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D6" w:rsidRDefault="001506D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D6" w:rsidRDefault="001506D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62" w:rsidRPr="00710C0C" w:rsidRDefault="008F741F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0C0C" w:rsidRPr="00710C0C" w:rsidRDefault="00D76563" w:rsidP="00710C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710C0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</w:t>
      </w:r>
      <w:r w:rsidRPr="00710C0C">
        <w:rPr>
          <w:rFonts w:ascii="Times New Roman" w:hAnsi="Times New Roman" w:cs="Times New Roman"/>
          <w:b/>
          <w:sz w:val="28"/>
          <w:szCs w:val="28"/>
        </w:rPr>
        <w:t>я</w:t>
      </w:r>
      <w:r w:rsidRPr="00710C0C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</w:t>
      </w:r>
    </w:p>
    <w:p w:rsidR="00431A41" w:rsidRDefault="00710C0C" w:rsidP="00E42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>«</w:t>
      </w:r>
      <w:r w:rsidR="00431A41" w:rsidRPr="00431A41">
        <w:rPr>
          <w:rFonts w:ascii="Times New Roman" w:hAnsi="Times New Roman" w:cs="Times New Roman"/>
          <w:b/>
          <w:sz w:val="28"/>
          <w:szCs w:val="28"/>
        </w:rPr>
        <w:t>Об утверждении Поря</w:t>
      </w:r>
      <w:r w:rsidR="00431A41">
        <w:rPr>
          <w:rFonts w:ascii="Times New Roman" w:hAnsi="Times New Roman" w:cs="Times New Roman"/>
          <w:b/>
          <w:sz w:val="28"/>
          <w:szCs w:val="28"/>
        </w:rPr>
        <w:t>дка оформления  и содержания за</w:t>
      </w:r>
      <w:r w:rsidR="00431A41" w:rsidRPr="00431A41">
        <w:rPr>
          <w:rFonts w:ascii="Times New Roman" w:hAnsi="Times New Roman" w:cs="Times New Roman"/>
          <w:b/>
          <w:sz w:val="28"/>
          <w:szCs w:val="28"/>
        </w:rPr>
        <w:t xml:space="preserve">даний </w:t>
      </w:r>
      <w:proofErr w:type="gramStart"/>
      <w:r w:rsidR="00431A41" w:rsidRPr="00431A4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31A41" w:rsidRPr="00431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A41" w:rsidRDefault="00431A41" w:rsidP="00E42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A41">
        <w:rPr>
          <w:rFonts w:ascii="Times New Roman" w:hAnsi="Times New Roman" w:cs="Times New Roman"/>
          <w:b/>
          <w:sz w:val="28"/>
          <w:szCs w:val="28"/>
        </w:rPr>
        <w:t>прове</w:t>
      </w:r>
      <w:r>
        <w:rPr>
          <w:rFonts w:ascii="Times New Roman" w:hAnsi="Times New Roman" w:cs="Times New Roman"/>
          <w:b/>
          <w:sz w:val="28"/>
          <w:szCs w:val="28"/>
        </w:rPr>
        <w:t>дение мероприя</w:t>
      </w:r>
      <w:r w:rsidRPr="00431A41">
        <w:rPr>
          <w:rFonts w:ascii="Times New Roman" w:hAnsi="Times New Roman" w:cs="Times New Roman"/>
          <w:b/>
          <w:sz w:val="28"/>
          <w:szCs w:val="28"/>
        </w:rPr>
        <w:t xml:space="preserve">тий по контролю без взаимодействия с </w:t>
      </w:r>
    </w:p>
    <w:p w:rsidR="00431A41" w:rsidRDefault="00431A41" w:rsidP="00E42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A41">
        <w:rPr>
          <w:rFonts w:ascii="Times New Roman" w:hAnsi="Times New Roman" w:cs="Times New Roman"/>
          <w:b/>
          <w:sz w:val="28"/>
          <w:szCs w:val="28"/>
        </w:rPr>
        <w:t>юридическими ли</w:t>
      </w:r>
      <w:r>
        <w:rPr>
          <w:rFonts w:ascii="Times New Roman" w:hAnsi="Times New Roman" w:cs="Times New Roman"/>
          <w:b/>
          <w:sz w:val="28"/>
          <w:szCs w:val="28"/>
        </w:rPr>
        <w:t>цами, индивидуальными предприни</w:t>
      </w:r>
      <w:r w:rsidRPr="00431A41">
        <w:rPr>
          <w:rFonts w:ascii="Times New Roman" w:hAnsi="Times New Roman" w:cs="Times New Roman"/>
          <w:b/>
          <w:sz w:val="28"/>
          <w:szCs w:val="28"/>
        </w:rPr>
        <w:t>мателя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ми и </w:t>
      </w:r>
    </w:p>
    <w:p w:rsidR="00431A41" w:rsidRDefault="00431A41" w:rsidP="00E42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Порядка оформле</w:t>
      </w:r>
      <w:r w:rsidRPr="00431A41">
        <w:rPr>
          <w:rFonts w:ascii="Times New Roman" w:hAnsi="Times New Roman" w:cs="Times New Roman"/>
          <w:b/>
          <w:sz w:val="28"/>
          <w:szCs w:val="28"/>
        </w:rPr>
        <w:t xml:space="preserve">ния результатов мероприятий по контролю </w:t>
      </w:r>
      <w:proofErr w:type="gramStart"/>
      <w:r w:rsidRPr="00431A41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  <w:r w:rsidRPr="00431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A41" w:rsidRDefault="00431A41" w:rsidP="00E42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A41">
        <w:rPr>
          <w:rFonts w:ascii="Times New Roman" w:hAnsi="Times New Roman" w:cs="Times New Roman"/>
          <w:b/>
          <w:sz w:val="28"/>
          <w:szCs w:val="28"/>
        </w:rPr>
        <w:t>взаимодействия с юридиче</w:t>
      </w:r>
      <w:r>
        <w:rPr>
          <w:rFonts w:ascii="Times New Roman" w:hAnsi="Times New Roman" w:cs="Times New Roman"/>
          <w:b/>
          <w:sz w:val="28"/>
          <w:szCs w:val="28"/>
        </w:rPr>
        <w:t>скими лицами, индиви</w:t>
      </w:r>
      <w:r w:rsidRPr="00431A41">
        <w:rPr>
          <w:rFonts w:ascii="Times New Roman" w:hAnsi="Times New Roman" w:cs="Times New Roman"/>
          <w:b/>
          <w:sz w:val="28"/>
          <w:szCs w:val="28"/>
        </w:rPr>
        <w:t xml:space="preserve">дуальными </w:t>
      </w:r>
    </w:p>
    <w:p w:rsidR="00300799" w:rsidRDefault="00431A41" w:rsidP="00E42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A41">
        <w:rPr>
          <w:rFonts w:ascii="Times New Roman" w:hAnsi="Times New Roman" w:cs="Times New Roman"/>
          <w:b/>
          <w:sz w:val="28"/>
          <w:szCs w:val="28"/>
        </w:rPr>
        <w:t>предпринимателями, в том числе результатов  п</w:t>
      </w:r>
      <w:r>
        <w:rPr>
          <w:rFonts w:ascii="Times New Roman" w:hAnsi="Times New Roman" w:cs="Times New Roman"/>
          <w:b/>
          <w:sz w:val="28"/>
          <w:szCs w:val="28"/>
        </w:rPr>
        <w:t>лановых (рейдовых) осмотров, об</w:t>
      </w:r>
      <w:r w:rsidRPr="00431A41">
        <w:rPr>
          <w:rFonts w:ascii="Times New Roman" w:hAnsi="Times New Roman" w:cs="Times New Roman"/>
          <w:b/>
          <w:sz w:val="28"/>
          <w:szCs w:val="28"/>
        </w:rPr>
        <w:t>следований, исследо</w:t>
      </w:r>
      <w:r>
        <w:rPr>
          <w:rFonts w:ascii="Times New Roman" w:hAnsi="Times New Roman" w:cs="Times New Roman"/>
          <w:b/>
          <w:sz w:val="28"/>
          <w:szCs w:val="28"/>
        </w:rPr>
        <w:t>ваний, измерений, наблюдений при осу</w:t>
      </w:r>
      <w:r w:rsidRPr="00431A41">
        <w:rPr>
          <w:rFonts w:ascii="Times New Roman" w:hAnsi="Times New Roman" w:cs="Times New Roman"/>
          <w:b/>
          <w:sz w:val="28"/>
          <w:szCs w:val="28"/>
        </w:rPr>
        <w:t>ществл</w:t>
      </w:r>
      <w:r w:rsidRPr="00431A41">
        <w:rPr>
          <w:rFonts w:ascii="Times New Roman" w:hAnsi="Times New Roman" w:cs="Times New Roman"/>
          <w:b/>
          <w:sz w:val="28"/>
          <w:szCs w:val="28"/>
        </w:rPr>
        <w:t>е</w:t>
      </w:r>
      <w:r w:rsidRPr="00431A41">
        <w:rPr>
          <w:rFonts w:ascii="Times New Roman" w:hAnsi="Times New Roman" w:cs="Times New Roman"/>
          <w:b/>
          <w:sz w:val="28"/>
          <w:szCs w:val="28"/>
        </w:rPr>
        <w:t>нии муниципального контроля в области рознич</w:t>
      </w:r>
      <w:r>
        <w:rPr>
          <w:rFonts w:ascii="Times New Roman" w:hAnsi="Times New Roman" w:cs="Times New Roman"/>
          <w:b/>
          <w:sz w:val="28"/>
          <w:szCs w:val="28"/>
        </w:rPr>
        <w:t>ной продажи алкогольной, спирто</w:t>
      </w:r>
      <w:r w:rsidRPr="00431A41">
        <w:rPr>
          <w:rFonts w:ascii="Times New Roman" w:hAnsi="Times New Roman" w:cs="Times New Roman"/>
          <w:b/>
          <w:sz w:val="28"/>
          <w:szCs w:val="28"/>
        </w:rPr>
        <w:t>содержащей проду</w:t>
      </w:r>
      <w:r w:rsidRPr="00431A4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ции</w:t>
      </w:r>
      <w:r w:rsidR="00710C0C" w:rsidRPr="00710C0C">
        <w:rPr>
          <w:rFonts w:ascii="Times New Roman" w:hAnsi="Times New Roman" w:cs="Times New Roman"/>
          <w:b/>
          <w:sz w:val="28"/>
          <w:szCs w:val="28"/>
        </w:rPr>
        <w:t>»</w:t>
      </w:r>
    </w:p>
    <w:p w:rsidR="00264CA4" w:rsidRDefault="00264CA4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98" w:rsidRDefault="00331C98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98" w:rsidRDefault="00331C98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98" w:rsidRDefault="00E42614" w:rsidP="00331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4261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42614">
        <w:rPr>
          <w:rFonts w:ascii="Times New Roman" w:hAnsi="Times New Roman" w:cs="Times New Roman"/>
          <w:sz w:val="28"/>
          <w:szCs w:val="28"/>
        </w:rPr>
        <w:t xml:space="preserve"> с частью 4 статьи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2685">
        <w:rPr>
          <w:rFonts w:ascii="Times New Roman" w:hAnsi="Times New Roman" w:cs="Times New Roman"/>
          <w:sz w:val="28"/>
          <w:szCs w:val="28"/>
        </w:rPr>
        <w:t>подготовлен Проект постановления админ</w:t>
      </w:r>
      <w:r w:rsidR="00F12685">
        <w:rPr>
          <w:rFonts w:ascii="Times New Roman" w:hAnsi="Times New Roman" w:cs="Times New Roman"/>
          <w:sz w:val="28"/>
          <w:szCs w:val="28"/>
        </w:rPr>
        <w:t>и</w:t>
      </w:r>
      <w:r w:rsidR="00F12685">
        <w:rPr>
          <w:rFonts w:ascii="Times New Roman" w:hAnsi="Times New Roman" w:cs="Times New Roman"/>
          <w:sz w:val="28"/>
          <w:szCs w:val="28"/>
        </w:rPr>
        <w:t>страции района.</w:t>
      </w:r>
    </w:p>
    <w:p w:rsidR="00F12685" w:rsidRDefault="00F12685" w:rsidP="00331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проектом</w:t>
      </w:r>
      <w:r w:rsidR="00E42614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614" w:rsidRDefault="00431A41" w:rsidP="00331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41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 на проведение меропри</w:t>
      </w:r>
      <w:r w:rsidRPr="00431A41">
        <w:rPr>
          <w:rFonts w:ascii="Times New Roman" w:hAnsi="Times New Roman" w:cs="Times New Roman"/>
          <w:sz w:val="28"/>
          <w:szCs w:val="28"/>
        </w:rPr>
        <w:t>я</w:t>
      </w:r>
      <w:r w:rsidRPr="00431A41">
        <w:rPr>
          <w:rFonts w:ascii="Times New Roman" w:hAnsi="Times New Roman" w:cs="Times New Roman"/>
          <w:sz w:val="28"/>
          <w:szCs w:val="28"/>
        </w:rPr>
        <w:t>тий по контролю без взаимодействия с юридическими лицами, индивидуал</w:t>
      </w:r>
      <w:r w:rsidRPr="00431A41">
        <w:rPr>
          <w:rFonts w:ascii="Times New Roman" w:hAnsi="Times New Roman" w:cs="Times New Roman"/>
          <w:sz w:val="28"/>
          <w:szCs w:val="28"/>
        </w:rPr>
        <w:t>ь</w:t>
      </w:r>
      <w:r w:rsidRPr="00431A41">
        <w:rPr>
          <w:rFonts w:ascii="Times New Roman" w:hAnsi="Times New Roman" w:cs="Times New Roman"/>
          <w:sz w:val="28"/>
          <w:szCs w:val="28"/>
        </w:rPr>
        <w:t>ными предпринимателями при осуществлении муниципального контроля в области розничной продажи алкогольной, спиртосодержащей продукции</w:t>
      </w:r>
      <w:r w:rsidR="00E42614">
        <w:rPr>
          <w:rFonts w:ascii="Times New Roman" w:hAnsi="Times New Roman" w:cs="Times New Roman"/>
          <w:sz w:val="28"/>
          <w:szCs w:val="28"/>
        </w:rPr>
        <w:t>;</w:t>
      </w:r>
    </w:p>
    <w:p w:rsidR="00E42614" w:rsidRPr="00331C98" w:rsidRDefault="00431A41" w:rsidP="00331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41">
        <w:rPr>
          <w:rFonts w:ascii="Times New Roman" w:hAnsi="Times New Roman" w:cs="Times New Roman"/>
          <w:sz w:val="28"/>
          <w:szCs w:val="28"/>
        </w:rPr>
        <w:t>Порядок оформления результатов мероприятий по контролю без вза</w:t>
      </w:r>
      <w:r w:rsidRPr="00431A41">
        <w:rPr>
          <w:rFonts w:ascii="Times New Roman" w:hAnsi="Times New Roman" w:cs="Times New Roman"/>
          <w:sz w:val="28"/>
          <w:szCs w:val="28"/>
        </w:rPr>
        <w:t>и</w:t>
      </w:r>
      <w:r w:rsidRPr="00431A41">
        <w:rPr>
          <w:rFonts w:ascii="Times New Roman" w:hAnsi="Times New Roman" w:cs="Times New Roman"/>
          <w:sz w:val="28"/>
          <w:szCs w:val="28"/>
        </w:rPr>
        <w:t>модействия с юридическими лица</w:t>
      </w:r>
      <w:r>
        <w:rPr>
          <w:rFonts w:ascii="Times New Roman" w:hAnsi="Times New Roman" w:cs="Times New Roman"/>
          <w:sz w:val="28"/>
          <w:szCs w:val="28"/>
        </w:rPr>
        <w:t>ми, индивидуальными предпринима</w:t>
      </w:r>
      <w:r w:rsidRPr="00431A41">
        <w:rPr>
          <w:rFonts w:ascii="Times New Roman" w:hAnsi="Times New Roman" w:cs="Times New Roman"/>
          <w:sz w:val="28"/>
          <w:szCs w:val="28"/>
        </w:rPr>
        <w:t>телями, в том числе результатов  плановых</w:t>
      </w:r>
      <w:r>
        <w:rPr>
          <w:rFonts w:ascii="Times New Roman" w:hAnsi="Times New Roman" w:cs="Times New Roman"/>
          <w:sz w:val="28"/>
          <w:szCs w:val="28"/>
        </w:rPr>
        <w:t xml:space="preserve"> (рейдовых) осмотров, обследова</w:t>
      </w:r>
      <w:r w:rsidRPr="00431A41">
        <w:rPr>
          <w:rFonts w:ascii="Times New Roman" w:hAnsi="Times New Roman" w:cs="Times New Roman"/>
          <w:sz w:val="28"/>
          <w:szCs w:val="28"/>
        </w:rPr>
        <w:t>ний, и</w:t>
      </w:r>
      <w:r w:rsidRPr="00431A41">
        <w:rPr>
          <w:rFonts w:ascii="Times New Roman" w:hAnsi="Times New Roman" w:cs="Times New Roman"/>
          <w:sz w:val="28"/>
          <w:szCs w:val="28"/>
        </w:rPr>
        <w:t>с</w:t>
      </w:r>
      <w:r w:rsidRPr="00431A41">
        <w:rPr>
          <w:rFonts w:ascii="Times New Roman" w:hAnsi="Times New Roman" w:cs="Times New Roman"/>
          <w:sz w:val="28"/>
          <w:szCs w:val="28"/>
        </w:rPr>
        <w:t>следований, измерений, наблюдений при осуществлении муниципального контроля в области розничной продажи алкогольной,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C6F" w:rsidRPr="00264CA4" w:rsidRDefault="00624C6F" w:rsidP="00264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4C6F" w:rsidRPr="00264CA4" w:rsidSect="0035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859"/>
    <w:multiLevelType w:val="hybridMultilevel"/>
    <w:tmpl w:val="BCBE43FA"/>
    <w:lvl w:ilvl="0" w:tplc="F364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334BD"/>
    <w:multiLevelType w:val="hybridMultilevel"/>
    <w:tmpl w:val="9796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1F"/>
    <w:rsid w:val="000419F2"/>
    <w:rsid w:val="001506D6"/>
    <w:rsid w:val="001734F5"/>
    <w:rsid w:val="00240003"/>
    <w:rsid w:val="00250A56"/>
    <w:rsid w:val="00264CA4"/>
    <w:rsid w:val="00300799"/>
    <w:rsid w:val="00304ED2"/>
    <w:rsid w:val="00331C98"/>
    <w:rsid w:val="0035062E"/>
    <w:rsid w:val="00375EEE"/>
    <w:rsid w:val="003972DB"/>
    <w:rsid w:val="003C1FF4"/>
    <w:rsid w:val="00427364"/>
    <w:rsid w:val="00431A41"/>
    <w:rsid w:val="00505FF0"/>
    <w:rsid w:val="00591DA0"/>
    <w:rsid w:val="005C17EF"/>
    <w:rsid w:val="005F71C2"/>
    <w:rsid w:val="00624C6F"/>
    <w:rsid w:val="006B1154"/>
    <w:rsid w:val="006B6597"/>
    <w:rsid w:val="00710C0C"/>
    <w:rsid w:val="00745619"/>
    <w:rsid w:val="007F3E80"/>
    <w:rsid w:val="00854D10"/>
    <w:rsid w:val="008A3762"/>
    <w:rsid w:val="008F0F48"/>
    <w:rsid w:val="008F741F"/>
    <w:rsid w:val="009302A2"/>
    <w:rsid w:val="009440E4"/>
    <w:rsid w:val="009E5329"/>
    <w:rsid w:val="00A51352"/>
    <w:rsid w:val="00A566A4"/>
    <w:rsid w:val="00A82EC5"/>
    <w:rsid w:val="00A84152"/>
    <w:rsid w:val="00AB2AEA"/>
    <w:rsid w:val="00AE4FAC"/>
    <w:rsid w:val="00AF2ABE"/>
    <w:rsid w:val="00BB07CF"/>
    <w:rsid w:val="00BB79E1"/>
    <w:rsid w:val="00C24FFD"/>
    <w:rsid w:val="00C34181"/>
    <w:rsid w:val="00C6261A"/>
    <w:rsid w:val="00C91371"/>
    <w:rsid w:val="00CF2ADE"/>
    <w:rsid w:val="00D26ADB"/>
    <w:rsid w:val="00D5377A"/>
    <w:rsid w:val="00D76563"/>
    <w:rsid w:val="00E42614"/>
    <w:rsid w:val="00E534DE"/>
    <w:rsid w:val="00E8461F"/>
    <w:rsid w:val="00F12685"/>
    <w:rsid w:val="00F2233B"/>
    <w:rsid w:val="00F601B8"/>
    <w:rsid w:val="00F72F42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1A317-93D3-4B73-8FB2-C4474C9F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DmitrievaOA</cp:lastModifiedBy>
  <cp:revision>2</cp:revision>
  <cp:lastPrinted>2018-04-03T11:29:00Z</cp:lastPrinted>
  <dcterms:created xsi:type="dcterms:W3CDTF">2019-01-22T10:30:00Z</dcterms:created>
  <dcterms:modified xsi:type="dcterms:W3CDTF">2019-01-22T10:30:00Z</dcterms:modified>
</cp:coreProperties>
</file>